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71" w:rsidRPr="00770C60" w:rsidRDefault="00E04071" w:rsidP="00E04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C60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07 </w:t>
      </w:r>
      <w:proofErr w:type="spellStart"/>
      <w:r w:rsidRPr="00770C60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E04071" w:rsidRPr="00770C60" w:rsidRDefault="00E04071" w:rsidP="00E04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C60">
        <w:rPr>
          <w:rFonts w:ascii="Times New Roman" w:hAnsi="Times New Roman" w:cs="Times New Roman"/>
          <w:b/>
          <w:sz w:val="24"/>
          <w:szCs w:val="24"/>
        </w:rPr>
        <w:t xml:space="preserve">Question Type: Multiple </w:t>
      </w:r>
      <w:proofErr w:type="gramStart"/>
      <w:r w:rsidRPr="00770C60">
        <w:rPr>
          <w:rFonts w:ascii="Times New Roman" w:hAnsi="Times New Roman" w:cs="Times New Roman"/>
          <w:b/>
          <w:sz w:val="24"/>
          <w:szCs w:val="24"/>
        </w:rPr>
        <w:t>Choice</w:t>
      </w:r>
      <w:proofErr w:type="gramEnd"/>
    </w:p>
    <w:p w:rsidR="00770C60" w:rsidRPr="00770C60" w:rsidRDefault="00770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1) Genes that reside on the same chromosome should be passed together during meiosis. </w:t>
      </w:r>
      <w:r w:rsidR="00E528AF">
        <w:rPr>
          <w:rFonts w:ascii="Times New Roman" w:hAnsi="Times New Roman" w:cs="Times New Roman"/>
          <w:sz w:val="24"/>
          <w:szCs w:val="24"/>
        </w:rPr>
        <w:t xml:space="preserve"> </w:t>
      </w:r>
      <w:r w:rsidRPr="00770C60">
        <w:rPr>
          <w:rFonts w:ascii="Times New Roman" w:hAnsi="Times New Roman" w:cs="Times New Roman"/>
          <w:sz w:val="24"/>
          <w:szCs w:val="24"/>
        </w:rPr>
        <w:t>This is described by</w:t>
      </w:r>
      <w:r w:rsidR="00E528AF">
        <w:rPr>
          <w:rFonts w:ascii="Times New Roman" w:hAnsi="Times New Roman" w:cs="Times New Roman"/>
          <w:sz w:val="24"/>
          <w:szCs w:val="24"/>
        </w:rPr>
        <w:t xml:space="preserve"> which of the following genetic</w:t>
      </w:r>
      <w:r w:rsidRPr="00770C60">
        <w:rPr>
          <w:rFonts w:ascii="Times New Roman" w:hAnsi="Times New Roman" w:cs="Times New Roman"/>
          <w:sz w:val="24"/>
          <w:szCs w:val="24"/>
        </w:rPr>
        <w:t xml:space="preserve"> descriptions?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law of independent assortment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principle of segregation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linkage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chromosomal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theory of inheritance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1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2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c) 3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4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3 and 4 explain this phenomenon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d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2) What is a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chiasma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>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before anaphase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physical location at which a gene resides on a chromosome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crossover point </w:t>
      </w:r>
      <w:r w:rsidR="00E528AF">
        <w:rPr>
          <w:rFonts w:ascii="Times New Roman" w:hAnsi="Times New Roman" w:cs="Times New Roman"/>
          <w:sz w:val="24"/>
          <w:szCs w:val="24"/>
        </w:rPr>
        <w:t xml:space="preserve">of paired chromosomes </w:t>
      </w:r>
      <w:r w:rsidRPr="00770C60">
        <w:rPr>
          <w:rFonts w:ascii="Times New Roman" w:hAnsi="Times New Roman" w:cs="Times New Roman"/>
          <w:sz w:val="24"/>
          <w:szCs w:val="24"/>
        </w:rPr>
        <w:t>during recombination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process by which homologous chromosomes pair and "swap" genetic information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physical end of a chromosome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c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3) Bateson and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Punnett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performed a series of experiments to demonstrate gene linkage, although at the time they did not i</w:t>
      </w:r>
      <w:r w:rsidR="00E528AF">
        <w:rPr>
          <w:rFonts w:ascii="Times New Roman" w:hAnsi="Times New Roman" w:cs="Times New Roman"/>
          <w:sz w:val="24"/>
          <w:szCs w:val="24"/>
        </w:rPr>
        <w:t xml:space="preserve">nterpret their data correctly.  </w:t>
      </w:r>
      <w:r w:rsidRPr="00770C60">
        <w:rPr>
          <w:rFonts w:ascii="Times New Roman" w:hAnsi="Times New Roman" w:cs="Times New Roman"/>
          <w:sz w:val="24"/>
          <w:szCs w:val="24"/>
        </w:rPr>
        <w:t>This experiment was: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analyzing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offspring results in Drosophila eye color mutants.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crossing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Drosophila to follow X-linked traits.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analyzing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a test cross to look for a deviation from the expected 1:1:1:1 ratio.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flower color and pollen length in sweet pea crosses.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crossing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tall pea plants with dwarf pea plants and analyzing the F2 offspring.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d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E528AF" w:rsidRPr="002A4EA8" w:rsidRDefault="00E528AF" w:rsidP="00E528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Pr="00770C60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lastRenderedPageBreak/>
        <w:t xml:space="preserve">4) The coupling phase in double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heterozygotes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is: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description of the chromosomes in which linked dominant alleles reside on different chromosomes.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description of the chromosomes in which linked dominant alleles reside on the same chromosome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after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chiasma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formation and before resolution</w:t>
      </w:r>
    </w:p>
    <w:p w:rsidR="008A664F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during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anaphase I of meiosis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b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5) Which experiment did McClintock and Creighton perform to demonstrate that crossing over causes recombination?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f</w:t>
      </w:r>
      <w:r w:rsidR="00770C60">
        <w:rPr>
          <w:rFonts w:ascii="Times New Roman" w:hAnsi="Times New Roman" w:cs="Times New Roman"/>
          <w:sz w:val="24"/>
          <w:szCs w:val="24"/>
        </w:rPr>
        <w:t>o</w:t>
      </w:r>
      <w:r w:rsidRPr="00770C60">
        <w:rPr>
          <w:rFonts w:ascii="Times New Roman" w:hAnsi="Times New Roman" w:cs="Times New Roman"/>
          <w:sz w:val="24"/>
          <w:szCs w:val="24"/>
        </w:rPr>
        <w:t>llowing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phenotype linkage in sweet peas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X-linked genes in </w:t>
      </w:r>
      <w:r w:rsidRPr="00770C60">
        <w:rPr>
          <w:rFonts w:ascii="Times New Roman" w:hAnsi="Times New Roman" w:cs="Times New Roman"/>
          <w:i/>
          <w:iCs/>
          <w:sz w:val="24"/>
          <w:szCs w:val="24"/>
        </w:rPr>
        <w:t>Dro</w:t>
      </w:r>
      <w:r w:rsidR="008A664F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770C60">
        <w:rPr>
          <w:rFonts w:ascii="Times New Roman" w:hAnsi="Times New Roman" w:cs="Times New Roman"/>
          <w:i/>
          <w:iCs/>
          <w:sz w:val="24"/>
          <w:szCs w:val="24"/>
        </w:rPr>
        <w:t>ophila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chromosome 9 structure after meiosis in maize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determining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recombinaton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frequency in </w:t>
      </w:r>
      <w:r w:rsidRPr="00770C60">
        <w:rPr>
          <w:rFonts w:ascii="Times New Roman" w:hAnsi="Times New Roman" w:cs="Times New Roman"/>
          <w:i/>
          <w:iCs/>
          <w:sz w:val="24"/>
          <w:szCs w:val="24"/>
        </w:rPr>
        <w:t>Drosophila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analyzing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the structure of DNA with X-ray diffraction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c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6) How does crossing over relate to genetic distances?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The further apart genes are, the more likely there is to be cross over between them.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Each gene represents a 50% chance of crossover with a linked gene.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Each crossover event indicates that genes are linked by 20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mu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>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Each nucleotide is a 1% chance of crossing over.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Linked genes have a crossover rate of 20% per 100 nucleotides.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a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Recombination, and Crossing Over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7) In a test cross, what is a nonrecombinant?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They have the same phenotype as the parent.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The phenotypes are intermediate between the two parents.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c) They have different phenotypes than the starting parents.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There is no way to tell before you perform the cross.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They have new mutant phenotypes.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a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Pr="00770C60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8A6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8) In a two-</w:t>
      </w:r>
      <w:r w:rsidR="0047386C" w:rsidRPr="00770C60">
        <w:rPr>
          <w:rFonts w:ascii="Times New Roman" w:hAnsi="Times New Roman" w:cs="Times New Roman"/>
          <w:sz w:val="24"/>
          <w:szCs w:val="24"/>
        </w:rPr>
        <w:t>point test cross, how do you determine map distance?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Divide the recombinants by the total to give a rough estimate of distance.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Add the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nonrecombinants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to the total to determine the distance.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c) Perform a Chi-square analysis.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Each percentage point of recombination equals one nucleotide.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The average of the number go recombinant offspring indicates the relative distance between two genes.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e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8A664F" w:rsidRDefault="008A6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8A6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In a three-</w:t>
      </w:r>
      <w:r w:rsidR="0047386C" w:rsidRPr="00770C60"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</w:rPr>
        <w:t>i</w:t>
      </w:r>
      <w:r w:rsidR="0047386C" w:rsidRPr="00770C60">
        <w:rPr>
          <w:rFonts w:ascii="Times New Roman" w:hAnsi="Times New Roman" w:cs="Times New Roman"/>
          <w:sz w:val="24"/>
          <w:szCs w:val="24"/>
        </w:rPr>
        <w:t xml:space="preserve">nt cross,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47386C" w:rsidRPr="00770C60">
        <w:rPr>
          <w:rFonts w:ascii="Times New Roman" w:hAnsi="Times New Roman" w:cs="Times New Roman"/>
          <w:sz w:val="24"/>
          <w:szCs w:val="24"/>
        </w:rPr>
        <w:t xml:space="preserve">double crossover classes </w:t>
      </w:r>
      <w:r>
        <w:rPr>
          <w:rFonts w:ascii="Times New Roman" w:hAnsi="Times New Roman" w:cs="Times New Roman"/>
          <w:sz w:val="24"/>
          <w:szCs w:val="24"/>
        </w:rPr>
        <w:t>can be used to identify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chi-square value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nonrecombinant phenotype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distance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linkage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gene in the middle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</w:t>
      </w:r>
      <w:r w:rsidR="008A664F">
        <w:rPr>
          <w:rFonts w:ascii="Times New Roman" w:hAnsi="Times New Roman" w:cs="Times New Roman"/>
          <w:sz w:val="24"/>
          <w:szCs w:val="24"/>
        </w:rPr>
        <w:t xml:space="preserve"> </w:t>
      </w:r>
      <w:r w:rsidRPr="00770C60">
        <w:rPr>
          <w:rFonts w:ascii="Times New Roman" w:hAnsi="Times New Roman" w:cs="Times New Roman"/>
          <w:sz w:val="24"/>
          <w:szCs w:val="24"/>
        </w:rPr>
        <w:t>e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10) What is the coefficient of coincidence?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map distance between two genes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extent of crossover interference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often two dominant alleles end up in the same gamete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percentage of time the sister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undergo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nondisjunction</w:t>
      </w:r>
      <w:proofErr w:type="spellEnd"/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often anaphase I fails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b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8A664F" w:rsidRDefault="008A6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11) Which of the following is a </w:t>
      </w:r>
      <w:r w:rsidRPr="008A664F">
        <w:rPr>
          <w:rFonts w:ascii="Times New Roman" w:hAnsi="Times New Roman" w:cs="Times New Roman"/>
          <w:i/>
          <w:sz w:val="24"/>
          <w:szCs w:val="24"/>
          <w:u w:val="single"/>
        </w:rPr>
        <w:t>false</w:t>
      </w:r>
      <w:r w:rsidRPr="00770C60">
        <w:rPr>
          <w:rFonts w:ascii="Times New Roman" w:hAnsi="Times New Roman" w:cs="Times New Roman"/>
          <w:sz w:val="24"/>
          <w:szCs w:val="24"/>
        </w:rPr>
        <w:t xml:space="preserve"> statement?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The strength of interference is dependent on map distance.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The close two genes are two each other the more likely the map distance is to be accurate.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The farther apart two genes are to each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other ,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the more likely a double crossover is to occur.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The farther apart two genes are, the more likely the level of interference will be low.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The maximum possible recombination frequency is 50 map units.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d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Pr="00770C60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lastRenderedPageBreak/>
        <w:t xml:space="preserve">12) Which of the following is </w:t>
      </w:r>
      <w:r w:rsidRPr="008A664F">
        <w:rPr>
          <w:rFonts w:ascii="Times New Roman" w:hAnsi="Times New Roman" w:cs="Times New Roman"/>
          <w:i/>
          <w:sz w:val="24"/>
          <w:szCs w:val="24"/>
          <w:u w:val="single"/>
        </w:rPr>
        <w:t>correct</w:t>
      </w:r>
      <w:r w:rsidRPr="00770C60">
        <w:rPr>
          <w:rFonts w:ascii="Times New Roman" w:hAnsi="Times New Roman" w:cs="Times New Roman"/>
          <w:sz w:val="24"/>
          <w:szCs w:val="24"/>
        </w:rPr>
        <w:t xml:space="preserve"> about double crossovers?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Double crossovers are more frequent the closer the two genes are to each other.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Double crossovers can produce parental chromosomes.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They can be seen during metaphase I as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chiasma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>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Each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chiasma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indicates two double crossovers.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b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33269C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33269C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70C60">
        <w:rPr>
          <w:rFonts w:ascii="Times New Roman" w:hAnsi="Times New Roman" w:cs="Times New Roman"/>
          <w:sz w:val="24"/>
          <w:szCs w:val="24"/>
        </w:rPr>
        <w:t xml:space="preserve">) </w:t>
      </w:r>
      <w:r w:rsidR="001C6931">
        <w:rPr>
          <w:rFonts w:ascii="Times New Roman" w:hAnsi="Times New Roman" w:cs="Times New Roman"/>
          <w:sz w:val="24"/>
          <w:szCs w:val="24"/>
        </w:rPr>
        <w:t>Suppose you have a heterozygous individual (</w:t>
      </w:r>
      <w:proofErr w:type="spellStart"/>
      <w:r w:rsidR="001C6931" w:rsidRPr="00814957">
        <w:rPr>
          <w:rFonts w:ascii="Times New Roman" w:hAnsi="Times New Roman" w:cs="Times New Roman"/>
          <w:i/>
          <w:sz w:val="24"/>
          <w:szCs w:val="24"/>
        </w:rPr>
        <w:t>A</w:t>
      </w:r>
      <w:r w:rsidR="001C6931">
        <w:rPr>
          <w:rFonts w:ascii="Times New Roman" w:hAnsi="Times New Roman" w:cs="Times New Roman"/>
          <w:i/>
          <w:sz w:val="24"/>
          <w:szCs w:val="24"/>
        </w:rPr>
        <w:t>a</w:t>
      </w:r>
      <w:r w:rsidR="001C6931" w:rsidRPr="00814957">
        <w:rPr>
          <w:rFonts w:ascii="Times New Roman" w:hAnsi="Times New Roman" w:cs="Times New Roman"/>
          <w:i/>
          <w:sz w:val="24"/>
          <w:szCs w:val="24"/>
        </w:rPr>
        <w:t>B</w:t>
      </w:r>
      <w:r w:rsidR="001C6931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="001C6931">
        <w:rPr>
          <w:rFonts w:ascii="Times New Roman" w:hAnsi="Times New Roman" w:cs="Times New Roman"/>
          <w:sz w:val="24"/>
          <w:szCs w:val="24"/>
        </w:rPr>
        <w:t>) with the repulsion linkage phase. Which of the following chromosomes recovered from meiosis in gametes are nonrecombinant?</w:t>
      </w:r>
    </w:p>
    <w:p w:rsidR="001C6931" w:rsidRPr="00770C60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AB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1C6931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1C6931" w:rsidRPr="00770C60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AB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1C6931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1C6931" w:rsidRPr="00770C60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>None of the above</w:t>
      </w:r>
    </w:p>
    <w:p w:rsidR="001C6931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Answer: </w:t>
      </w:r>
      <w:r>
        <w:rPr>
          <w:rFonts w:ascii="Times New Roman" w:hAnsi="Times New Roman" w:cs="Times New Roman"/>
          <w:sz w:val="24"/>
          <w:szCs w:val="24"/>
        </w:rPr>
        <w:t>b</w:t>
      </w:r>
    </w:p>
    <w:p w:rsidR="001C6931" w:rsidRPr="002A4EA8" w:rsidRDefault="001C6931" w:rsidP="001C69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1C6931" w:rsidRDefault="001C6931" w:rsidP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Hard</w:t>
      </w:r>
    </w:p>
    <w:p w:rsidR="0033269C" w:rsidRPr="00770C60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69C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70C60">
        <w:rPr>
          <w:rFonts w:ascii="Times New Roman" w:hAnsi="Times New Roman" w:cs="Times New Roman"/>
          <w:sz w:val="24"/>
          <w:szCs w:val="24"/>
        </w:rPr>
        <w:t xml:space="preserve">) </w:t>
      </w:r>
      <w:r w:rsidR="00814957">
        <w:rPr>
          <w:rFonts w:ascii="Times New Roman" w:hAnsi="Times New Roman" w:cs="Times New Roman"/>
          <w:sz w:val="24"/>
          <w:szCs w:val="24"/>
        </w:rPr>
        <w:t>Suppose you have a heterozygous individual (</w:t>
      </w:r>
      <w:proofErr w:type="spellStart"/>
      <w:r w:rsidR="00814957" w:rsidRPr="00814957">
        <w:rPr>
          <w:rFonts w:ascii="Times New Roman" w:hAnsi="Times New Roman" w:cs="Times New Roman"/>
          <w:i/>
          <w:sz w:val="24"/>
          <w:szCs w:val="24"/>
        </w:rPr>
        <w:t>A</w:t>
      </w:r>
      <w:r w:rsidR="00814957">
        <w:rPr>
          <w:rFonts w:ascii="Times New Roman" w:hAnsi="Times New Roman" w:cs="Times New Roman"/>
          <w:i/>
          <w:sz w:val="24"/>
          <w:szCs w:val="24"/>
        </w:rPr>
        <w:t>a</w:t>
      </w:r>
      <w:r w:rsidR="00814957" w:rsidRPr="00814957">
        <w:rPr>
          <w:rFonts w:ascii="Times New Roman" w:hAnsi="Times New Roman" w:cs="Times New Roman"/>
          <w:i/>
          <w:sz w:val="24"/>
          <w:szCs w:val="24"/>
        </w:rPr>
        <w:t>B</w:t>
      </w:r>
      <w:r w:rsidR="00814957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 w:rsidR="00814957">
        <w:rPr>
          <w:rFonts w:ascii="Times New Roman" w:hAnsi="Times New Roman" w:cs="Times New Roman"/>
          <w:sz w:val="24"/>
          <w:szCs w:val="24"/>
        </w:rPr>
        <w:t xml:space="preserve">) with the coupling linkage phase. Which </w:t>
      </w:r>
      <w:r w:rsidR="001C6931">
        <w:rPr>
          <w:rFonts w:ascii="Times New Roman" w:hAnsi="Times New Roman" w:cs="Times New Roman"/>
          <w:sz w:val="24"/>
          <w:szCs w:val="24"/>
        </w:rPr>
        <w:t>of the following chromosomes</w:t>
      </w:r>
      <w:r w:rsidR="00814957">
        <w:rPr>
          <w:rFonts w:ascii="Times New Roman" w:hAnsi="Times New Roman" w:cs="Times New Roman"/>
          <w:sz w:val="24"/>
          <w:szCs w:val="24"/>
        </w:rPr>
        <w:t xml:space="preserve"> </w:t>
      </w:r>
      <w:r w:rsidR="001C6931">
        <w:rPr>
          <w:rFonts w:ascii="Times New Roman" w:hAnsi="Times New Roman" w:cs="Times New Roman"/>
          <w:sz w:val="24"/>
          <w:szCs w:val="24"/>
        </w:rPr>
        <w:t xml:space="preserve">recovered from meiosis in </w:t>
      </w:r>
      <w:r w:rsidR="00814957">
        <w:rPr>
          <w:rFonts w:ascii="Times New Roman" w:hAnsi="Times New Roman" w:cs="Times New Roman"/>
          <w:sz w:val="24"/>
          <w:szCs w:val="24"/>
        </w:rPr>
        <w:t>gametes are nonrecombinant?</w:t>
      </w:r>
    </w:p>
    <w:p w:rsidR="0033269C" w:rsidRPr="00770C60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r w:rsidR="001C6931">
        <w:rPr>
          <w:rFonts w:ascii="Times New Roman" w:hAnsi="Times New Roman" w:cs="Times New Roman"/>
          <w:sz w:val="24"/>
          <w:szCs w:val="24"/>
        </w:rPr>
        <w:t xml:space="preserve">AB and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33269C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</w:t>
      </w:r>
      <w:r w:rsidR="001C6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="001C6931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33269C" w:rsidRPr="00770C60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r w:rsidR="001C6931">
        <w:rPr>
          <w:rFonts w:ascii="Times New Roman" w:hAnsi="Times New Roman" w:cs="Times New Roman"/>
          <w:sz w:val="24"/>
          <w:szCs w:val="24"/>
        </w:rPr>
        <w:t xml:space="preserve">AB and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1C6931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</w:t>
      </w:r>
      <w:r w:rsidR="001C69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="001C6931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1C6931">
        <w:rPr>
          <w:rFonts w:ascii="Times New Roman" w:hAnsi="Times New Roman" w:cs="Times New Roman"/>
          <w:sz w:val="24"/>
          <w:szCs w:val="24"/>
        </w:rPr>
        <w:t>ab</w:t>
      </w:r>
      <w:proofErr w:type="spellEnd"/>
    </w:p>
    <w:p w:rsidR="0033269C" w:rsidRPr="00770C60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r w:rsidR="001C6931">
        <w:rPr>
          <w:rFonts w:ascii="Times New Roman" w:hAnsi="Times New Roman" w:cs="Times New Roman"/>
          <w:sz w:val="24"/>
          <w:szCs w:val="24"/>
        </w:rPr>
        <w:t>None of the above</w:t>
      </w:r>
    </w:p>
    <w:p w:rsidR="0033269C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Answer: </w:t>
      </w:r>
      <w:r w:rsidR="001C6931">
        <w:rPr>
          <w:rFonts w:ascii="Times New Roman" w:hAnsi="Times New Roman" w:cs="Times New Roman"/>
          <w:sz w:val="24"/>
          <w:szCs w:val="24"/>
        </w:rPr>
        <w:t>a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E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Chromosome Mapping</w:t>
      </w:r>
    </w:p>
    <w:p w:rsidR="0047386C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 w:rsidR="001C6931">
        <w:rPr>
          <w:rFonts w:ascii="Times New Roman" w:hAnsi="Times New Roman" w:cs="Times New Roman"/>
          <w:b/>
          <w:sz w:val="24"/>
          <w:szCs w:val="24"/>
        </w:rPr>
        <w:t>Hard</w:t>
      </w:r>
    </w:p>
    <w:p w:rsidR="0033269C" w:rsidRPr="00770C60" w:rsidRDefault="0033269C" w:rsidP="003326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</w:t>
      </w:r>
      <w:r w:rsidR="0033269C">
        <w:rPr>
          <w:rFonts w:ascii="Times New Roman" w:hAnsi="Times New Roman" w:cs="Times New Roman"/>
          <w:sz w:val="24"/>
          <w:szCs w:val="24"/>
        </w:rPr>
        <w:t>5</w:t>
      </w:r>
      <w:r w:rsidRPr="00770C60">
        <w:rPr>
          <w:rFonts w:ascii="Times New Roman" w:hAnsi="Times New Roman" w:cs="Times New Roman"/>
          <w:sz w:val="24"/>
          <w:szCs w:val="24"/>
        </w:rPr>
        <w:t>) What is deletion mapping?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taking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phenotypes and placing them along chromosomes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sequencing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each chromosome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pedigree analysis to determine gene distances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chromosomes with no deficiencies to look for a homozygous gene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e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Cytogenetic Mapping</w:t>
      </w:r>
    </w:p>
    <w:p w:rsidR="008A664F" w:rsidRPr="002A4EA8" w:rsidRDefault="008A664F" w:rsidP="008A66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Pr="00770C60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3269C">
        <w:rPr>
          <w:rFonts w:ascii="Times New Roman" w:hAnsi="Times New Roman" w:cs="Times New Roman"/>
          <w:sz w:val="24"/>
          <w:szCs w:val="24"/>
        </w:rPr>
        <w:t>6</w:t>
      </w:r>
      <w:r w:rsidRPr="00770C60">
        <w:rPr>
          <w:rFonts w:ascii="Times New Roman" w:hAnsi="Times New Roman" w:cs="Times New Roman"/>
          <w:sz w:val="24"/>
          <w:szCs w:val="24"/>
        </w:rPr>
        <w:t>) How are genetic distance and physical distance related?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Deletion mapping cannot precisely pinpoint a gene.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For each 100 nucleotides, there is 100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mu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>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Each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 xml:space="preserve"> is linked to each other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r w:rsidRPr="00770C60">
        <w:rPr>
          <w:rFonts w:ascii="Times New Roman" w:hAnsi="Times New Roman" w:cs="Times New Roman"/>
          <w:sz w:val="24"/>
          <w:szCs w:val="24"/>
        </w:rPr>
        <w:t>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There is a uniform relationship between genetic and physical distance.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Genetic and cytological maps are collinear.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e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Cytogenetic Mapping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17) What technique(s) allowed scientists to determine which chromosome is being mapped when constructing linkage maps?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new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dyes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culturing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somatic cells by fusing cells from different species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freezing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cells to stop the mitotic process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a) 1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b) 2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c) 3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1 and 2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All of these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d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Cytogenetic Mapping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18) When using pedigree analysis, what type of linkage is easiest to determine?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linkage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to a telomere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linkage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to a known human gene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linkage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to chromosome 7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X linkage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linkage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to a </w:t>
      </w:r>
      <w:proofErr w:type="spellStart"/>
      <w:r w:rsidRPr="00770C60">
        <w:rPr>
          <w:rFonts w:ascii="Times New Roman" w:hAnsi="Times New Roman" w:cs="Times New Roman"/>
          <w:sz w:val="24"/>
          <w:szCs w:val="24"/>
        </w:rPr>
        <w:t>centromere</w:t>
      </w:r>
      <w:proofErr w:type="spellEnd"/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d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4 Linkage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in Humans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19) What is the evolutionary significance of recombination?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evolution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drive mutation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recombination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can bring together beneficial combinations of alleles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allelic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variation can lead to recombination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evolution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drives recombination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phenotypic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variation drive recombination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b</w:t>
      </w:r>
    </w:p>
    <w:p w:rsidR="0033269C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Recombination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and Evolution 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931" w:rsidRPr="00770C60" w:rsidRDefault="001C6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lastRenderedPageBreak/>
        <w:t xml:space="preserve">20) What is unique about meiotic recombination in </w:t>
      </w:r>
      <w:r w:rsidRPr="00770C60"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 w:rsidRPr="00770C60">
        <w:rPr>
          <w:rFonts w:ascii="Times New Roman" w:hAnsi="Times New Roman" w:cs="Times New Roman"/>
          <w:sz w:val="24"/>
          <w:szCs w:val="24"/>
        </w:rPr>
        <w:t>?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a) It only occurs in </w:t>
      </w:r>
      <w:r w:rsidRPr="00770C60"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 w:rsidRPr="00770C60">
        <w:rPr>
          <w:rFonts w:ascii="Times New Roman" w:hAnsi="Times New Roman" w:cs="Times New Roman"/>
          <w:sz w:val="24"/>
          <w:szCs w:val="24"/>
        </w:rPr>
        <w:t>females.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 xml:space="preserve">b) It will occur </w:t>
      </w:r>
      <w:proofErr w:type="gramStart"/>
      <w:r w:rsidRPr="00770C60">
        <w:rPr>
          <w:rFonts w:ascii="Times New Roman" w:hAnsi="Times New Roman" w:cs="Times New Roman"/>
          <w:sz w:val="24"/>
          <w:szCs w:val="24"/>
        </w:rPr>
        <w:t>in both meiosis</w:t>
      </w:r>
      <w:proofErr w:type="gramEnd"/>
      <w:r w:rsidRPr="00770C60">
        <w:rPr>
          <w:rFonts w:ascii="Times New Roman" w:hAnsi="Times New Roman" w:cs="Times New Roman"/>
          <w:sz w:val="24"/>
          <w:szCs w:val="24"/>
        </w:rPr>
        <w:t xml:space="preserve"> I and meiosis II.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c) It is ten-fold higher than in other eukaryotes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d) It only during prophase I.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e) It occurs as a result of genetic damage only.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C60">
        <w:rPr>
          <w:rFonts w:ascii="Times New Roman" w:hAnsi="Times New Roman" w:cs="Times New Roman"/>
          <w:sz w:val="24"/>
          <w:szCs w:val="24"/>
        </w:rPr>
        <w:t>Answer: a</w:t>
      </w:r>
    </w:p>
    <w:p w:rsidR="0033269C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A4EA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Recombination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and Evolution </w:t>
      </w:r>
    </w:p>
    <w:p w:rsidR="0033269C" w:rsidRPr="002A4EA8" w:rsidRDefault="0033269C" w:rsidP="003326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4EA8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Easy</w:t>
      </w: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86C" w:rsidRPr="00770C60" w:rsidRDefault="004738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7386C" w:rsidRPr="00770C6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879" w:rsidRDefault="00766879" w:rsidP="0047386C">
      <w:pPr>
        <w:spacing w:after="0" w:line="240" w:lineRule="auto"/>
      </w:pPr>
      <w:r>
        <w:separator/>
      </w:r>
    </w:p>
  </w:endnote>
  <w:endnote w:type="continuationSeparator" w:id="0">
    <w:p w:rsidR="00766879" w:rsidRDefault="00766879" w:rsidP="00473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879" w:rsidRDefault="00766879" w:rsidP="0047386C">
      <w:pPr>
        <w:spacing w:after="0" w:line="240" w:lineRule="auto"/>
      </w:pPr>
      <w:r>
        <w:separator/>
      </w:r>
    </w:p>
  </w:footnote>
  <w:footnote w:type="continuationSeparator" w:id="0">
    <w:p w:rsidR="00766879" w:rsidRDefault="00766879" w:rsidP="00473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86C"/>
    <w:rsid w:val="001C6931"/>
    <w:rsid w:val="00287CB3"/>
    <w:rsid w:val="0033269C"/>
    <w:rsid w:val="0047386C"/>
    <w:rsid w:val="00766879"/>
    <w:rsid w:val="00770C60"/>
    <w:rsid w:val="00814957"/>
    <w:rsid w:val="008A664F"/>
    <w:rsid w:val="00E04071"/>
    <w:rsid w:val="00E5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738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386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738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38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2015-08-06T21:58:00Z</dcterms:created>
  <dcterms:modified xsi:type="dcterms:W3CDTF">2015-08-06T22:53:00Z</dcterms:modified>
</cp:coreProperties>
</file>